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CA15" w14:textId="77777777" w:rsidR="007C3465" w:rsidRDefault="007C3465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AC8E19E" wp14:editId="4784497B">
            <wp:extent cx="8801100" cy="236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2F7D" w14:textId="2115AAFF" w:rsidR="00695BAA" w:rsidRPr="00BE5E03" w:rsidRDefault="00695BAA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Alla DIRIGENTE SCOLASTICA</w:t>
      </w:r>
    </w:p>
    <w:p w14:paraId="59ACB9B5" w14:textId="77777777" w:rsidR="00695BAA" w:rsidRPr="00BE5E03" w:rsidRDefault="00695BAA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ANTONELLA MANCANIELLO</w:t>
      </w:r>
    </w:p>
    <w:p w14:paraId="525D32CA" w14:textId="77777777" w:rsidR="00695BAA" w:rsidRPr="00BE5E03" w:rsidRDefault="00695BAA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 xml:space="preserve">Istituto Comprensivo “I.O. Griselli” </w:t>
      </w:r>
    </w:p>
    <w:p w14:paraId="5C7247A6" w14:textId="77777777" w:rsidR="00695BAA" w:rsidRDefault="00695BAA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Montescudaio</w:t>
      </w:r>
    </w:p>
    <w:tbl>
      <w:tblPr>
        <w:tblW w:w="1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68"/>
      </w:tblGrid>
      <w:tr w:rsidR="005A0B4D" w14:paraId="2EC48E11" w14:textId="77777777" w:rsidTr="005A0B4D">
        <w:trPr>
          <w:trHeight w:val="2815"/>
        </w:trPr>
        <w:tc>
          <w:tcPr>
            <w:tcW w:w="1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9437" w14:textId="77777777" w:rsidR="005A0B4D" w:rsidRDefault="005A0B4D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</w:pPr>
          </w:p>
          <w:p w14:paraId="744C5C1A" w14:textId="77777777" w:rsidR="005A0B4D" w:rsidRDefault="005A0B4D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RELAZIONE FINALE</w:t>
            </w:r>
          </w:p>
          <w:p w14:paraId="30763A1F" w14:textId="70ED4C9E" w:rsidR="005A0B4D" w:rsidRPr="005A0B4D" w:rsidRDefault="005A0B4D" w:rsidP="005A0B4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S. ___________</w:t>
            </w:r>
          </w:p>
          <w:p w14:paraId="7E35CC58" w14:textId="77777777" w:rsidR="005A0B4D" w:rsidRPr="005A0B4D" w:rsidRDefault="005A0B4D" w:rsidP="005A0B4D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ind w:left="735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</w:p>
          <w:p w14:paraId="42A087A9" w14:textId="7AE7DF4F" w:rsidR="005A0B4D" w:rsidRPr="005A0B4D" w:rsidRDefault="005A0B4D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COORDINATORE D’ORDINE</w:t>
            </w:r>
            <w:r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 xml:space="preserve"> DI SCUOLA _____________</w:t>
            </w:r>
          </w:p>
          <w:p w14:paraId="78055450" w14:textId="77777777" w:rsidR="005A0B4D" w:rsidRDefault="005A0B4D" w:rsidP="005A0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  <w:proofErr w:type="gramStart"/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>Docente :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 xml:space="preserve"> _________________________</w:t>
            </w:r>
          </w:p>
          <w:p w14:paraId="7D2BAA98" w14:textId="77777777" w:rsidR="005A0B4D" w:rsidRDefault="005A0B4D" w:rsidP="005A0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</w:p>
          <w:p w14:paraId="2381346A" w14:textId="23719E5F" w:rsidR="005A0B4D" w:rsidRPr="00747489" w:rsidRDefault="005A0B4D" w:rsidP="00747489">
            <w:pPr>
              <w:jc w:val="center"/>
              <w:rPr>
                <w:rFonts w:ascii="CIDFont+F1" w:hAnsi="CIDFont+F1"/>
                <w:color w:val="000000"/>
              </w:rPr>
            </w:pPr>
            <w:r>
              <w:rPr>
                <w:rStyle w:val="fontstyle01"/>
              </w:rPr>
              <w:t xml:space="preserve">(Assegnazione incarico da parte della Dirigente </w:t>
            </w:r>
            <w:proofErr w:type="gramStart"/>
            <w:r>
              <w:rPr>
                <w:rStyle w:val="fontstyle01"/>
              </w:rPr>
              <w:t>Scolastica  Prot</w:t>
            </w:r>
            <w:proofErr w:type="gramEnd"/>
            <w:r>
              <w:rPr>
                <w:rStyle w:val="fontstyle01"/>
              </w:rPr>
              <w:t>. n° ________ del ________)</w:t>
            </w:r>
          </w:p>
        </w:tc>
      </w:tr>
    </w:tbl>
    <w:p w14:paraId="31216484" w14:textId="4499B99A" w:rsidR="00695BAA" w:rsidRDefault="00695BAA"/>
    <w:tbl>
      <w:tblPr>
        <w:tblStyle w:val="Grigliatabella"/>
        <w:tblW w:w="15237" w:type="dxa"/>
        <w:tblLook w:val="04A0" w:firstRow="1" w:lastRow="0" w:firstColumn="1" w:lastColumn="0" w:noHBand="0" w:noVBand="1"/>
      </w:tblPr>
      <w:tblGrid>
        <w:gridCol w:w="3052"/>
        <w:gridCol w:w="3658"/>
        <w:gridCol w:w="3022"/>
        <w:gridCol w:w="5493"/>
        <w:gridCol w:w="12"/>
      </w:tblGrid>
      <w:tr w:rsidR="00FA368D" w14:paraId="2E1F23BF" w14:textId="77777777" w:rsidTr="008D0E6D">
        <w:tc>
          <w:tcPr>
            <w:tcW w:w="15237" w:type="dxa"/>
            <w:gridSpan w:val="5"/>
            <w:shd w:val="clear" w:color="auto" w:fill="00B0F0"/>
          </w:tcPr>
          <w:p w14:paraId="68C02382" w14:textId="2E50B2AE" w:rsidR="00FA368D" w:rsidRPr="002E3A58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</w:p>
        </w:tc>
      </w:tr>
      <w:tr w:rsidR="00EE5206" w14:paraId="16ADF0CF" w14:textId="77777777" w:rsidTr="00EE5206">
        <w:trPr>
          <w:gridAfter w:val="1"/>
          <w:wAfter w:w="12" w:type="dxa"/>
        </w:trPr>
        <w:tc>
          <w:tcPr>
            <w:tcW w:w="3052" w:type="dxa"/>
            <w:shd w:val="clear" w:color="auto" w:fill="BDD6EE" w:themeFill="accent5" w:themeFillTint="66"/>
          </w:tcPr>
          <w:p w14:paraId="6CB748AB" w14:textId="70324493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Attività svolta</w:t>
            </w:r>
          </w:p>
        </w:tc>
        <w:tc>
          <w:tcPr>
            <w:tcW w:w="3658" w:type="dxa"/>
            <w:shd w:val="clear" w:color="auto" w:fill="BDD6EE" w:themeFill="accent5" w:themeFillTint="66"/>
          </w:tcPr>
          <w:p w14:paraId="4E6BC015" w14:textId="33FB484A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 xml:space="preserve">           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forza</w:t>
            </w:r>
          </w:p>
        </w:tc>
        <w:tc>
          <w:tcPr>
            <w:tcW w:w="3022" w:type="dxa"/>
            <w:shd w:val="clear" w:color="auto" w:fill="BDD6EE" w:themeFill="accent5" w:themeFillTint="66"/>
          </w:tcPr>
          <w:p w14:paraId="16B4B821" w14:textId="4A1105C4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criticità</w:t>
            </w:r>
          </w:p>
        </w:tc>
        <w:tc>
          <w:tcPr>
            <w:tcW w:w="5493" w:type="dxa"/>
            <w:shd w:val="clear" w:color="auto" w:fill="BDD6EE" w:themeFill="accent5" w:themeFillTint="66"/>
          </w:tcPr>
          <w:p w14:paraId="2E087CF1" w14:textId="0A17039A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Proposte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miglioramento</w:t>
            </w:r>
          </w:p>
        </w:tc>
      </w:tr>
      <w:tr w:rsidR="00FA368D" w14:paraId="7C6C76B4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5852E33E" w14:textId="77777777" w:rsidR="00B8341A" w:rsidRDefault="00B8341A" w:rsidP="00A03B48">
            <w:pPr>
              <w:pStyle w:val="Corpotesto"/>
              <w:jc w:val="both"/>
              <w:rPr>
                <w:b/>
                <w:sz w:val="21"/>
              </w:rPr>
            </w:pPr>
          </w:p>
          <w:p w14:paraId="445B7581" w14:textId="7428C686" w:rsidR="00365530" w:rsidRPr="00365530" w:rsidRDefault="00365530" w:rsidP="00A03B48">
            <w:pPr>
              <w:pStyle w:val="Corpotesto"/>
              <w:jc w:val="both"/>
              <w:rPr>
                <w:bCs/>
                <w:sz w:val="22"/>
                <w:szCs w:val="22"/>
              </w:rPr>
            </w:pPr>
            <w:r w:rsidRPr="00365530">
              <w:rPr>
                <w:sz w:val="22"/>
                <w:szCs w:val="22"/>
              </w:rPr>
              <w:t>Partecipa</w:t>
            </w:r>
            <w:r w:rsidR="00A03B48">
              <w:rPr>
                <w:sz w:val="22"/>
                <w:szCs w:val="22"/>
              </w:rPr>
              <w:t>zione</w:t>
            </w:r>
            <w:r w:rsidRPr="00365530">
              <w:rPr>
                <w:sz w:val="22"/>
                <w:szCs w:val="22"/>
              </w:rPr>
              <w:t xml:space="preserve"> agli incontri dello Staff dirigenziale</w:t>
            </w:r>
          </w:p>
        </w:tc>
        <w:tc>
          <w:tcPr>
            <w:tcW w:w="3658" w:type="dxa"/>
          </w:tcPr>
          <w:p w14:paraId="03B7BA45" w14:textId="2976EF9C" w:rsidR="00365530" w:rsidRPr="00A97A0F" w:rsidRDefault="00365530" w:rsidP="00A03B48">
            <w:pPr>
              <w:pStyle w:val="Corpotes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A71ABD4" w14:textId="3460E9EE" w:rsidR="00EE5206" w:rsidRPr="00A97A0F" w:rsidRDefault="00EE5206" w:rsidP="00A03B48">
            <w:pPr>
              <w:pStyle w:val="Corpotesto"/>
              <w:jc w:val="both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493" w:type="dxa"/>
          </w:tcPr>
          <w:p w14:paraId="35D9B7C9" w14:textId="40F24689" w:rsidR="00EE5206" w:rsidRPr="00A97A0F" w:rsidRDefault="00EE5206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B8341A" w14:paraId="36ED9E9A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341CA874" w14:textId="49EC7186" w:rsidR="00B8341A" w:rsidRPr="00365530" w:rsidRDefault="00365530" w:rsidP="00A03B48">
            <w:pPr>
              <w:pStyle w:val="Corpotesto"/>
              <w:jc w:val="both"/>
              <w:rPr>
                <w:bCs/>
                <w:sz w:val="22"/>
                <w:szCs w:val="22"/>
              </w:rPr>
            </w:pPr>
            <w:r w:rsidRPr="00365530">
              <w:rPr>
                <w:sz w:val="22"/>
                <w:szCs w:val="22"/>
              </w:rPr>
              <w:t>Collabora</w:t>
            </w:r>
            <w:r w:rsidR="00A03B48">
              <w:rPr>
                <w:sz w:val="22"/>
                <w:szCs w:val="22"/>
              </w:rPr>
              <w:t>zione</w:t>
            </w:r>
            <w:r w:rsidRPr="00365530">
              <w:rPr>
                <w:sz w:val="22"/>
                <w:szCs w:val="22"/>
              </w:rPr>
              <w:t xml:space="preserve"> con il Dirigente Scolastico nella predisposizione dell’Ordine del Giorno dei Consigli di classe/interclasse e presiede</w:t>
            </w:r>
            <w:r w:rsidR="005A0B4D">
              <w:rPr>
                <w:sz w:val="22"/>
                <w:szCs w:val="22"/>
              </w:rPr>
              <w:t xml:space="preserve"> </w:t>
            </w:r>
            <w:r w:rsidRPr="00365530">
              <w:rPr>
                <w:sz w:val="22"/>
                <w:szCs w:val="22"/>
              </w:rPr>
              <w:t xml:space="preserve">il Consiglio </w:t>
            </w:r>
            <w:r w:rsidR="005A0B4D">
              <w:rPr>
                <w:sz w:val="22"/>
                <w:szCs w:val="22"/>
              </w:rPr>
              <w:t xml:space="preserve">di classe </w:t>
            </w:r>
            <w:r w:rsidRPr="00365530">
              <w:rPr>
                <w:sz w:val="22"/>
                <w:szCs w:val="22"/>
              </w:rPr>
              <w:t>in caso di assenza o impedimento del Dirigente scolastico;</w:t>
            </w:r>
          </w:p>
        </w:tc>
        <w:tc>
          <w:tcPr>
            <w:tcW w:w="3658" w:type="dxa"/>
          </w:tcPr>
          <w:p w14:paraId="4A77469A" w14:textId="7E35C080" w:rsidR="00B8341A" w:rsidRPr="00A97A0F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5CDC6154" w14:textId="6F26DD51" w:rsidR="00B8341A" w:rsidRPr="00A97A0F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0D8EB620" w14:textId="7A477315" w:rsidR="00B8341A" w:rsidRPr="00A97A0F" w:rsidRDefault="00B8341A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B8341A" w14:paraId="7E47EA0C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67119B12" w14:textId="7B233903" w:rsidR="00B8341A" w:rsidRDefault="00A03B48" w:rsidP="00B73435">
            <w:pPr>
              <w:spacing w:after="0" w:line="240" w:lineRule="auto"/>
              <w:rPr>
                <w:b/>
                <w:sz w:val="21"/>
              </w:rPr>
            </w:pPr>
            <w:r>
              <w:t>Supervisione del</w:t>
            </w:r>
            <w:r w:rsidR="00365530">
              <w:t>la progettazione didattica ed educativa in relazione alle rilevazioni in ingresso e alle valutazioni quadrimestrali</w:t>
            </w:r>
          </w:p>
          <w:p w14:paraId="06E68EED" w14:textId="00C6D65B" w:rsidR="00365530" w:rsidRPr="00CE0407" w:rsidRDefault="00365530" w:rsidP="00A03B48">
            <w:pPr>
              <w:spacing w:after="0" w:line="240" w:lineRule="auto"/>
              <w:jc w:val="both"/>
              <w:rPr>
                <w:b/>
                <w:sz w:val="21"/>
              </w:rPr>
            </w:pPr>
          </w:p>
        </w:tc>
        <w:tc>
          <w:tcPr>
            <w:tcW w:w="3658" w:type="dxa"/>
          </w:tcPr>
          <w:p w14:paraId="604F8E43" w14:textId="77777777" w:rsidR="00B8341A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5605BCCA" w14:textId="3B4BA6EC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09772824" w14:textId="77777777" w:rsidR="00B8341A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35286F0B" w14:textId="0BE91FD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6B38D4C8" w14:textId="061FC584" w:rsidR="00B8341A" w:rsidRPr="00A97A0F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</w:tr>
      <w:tr w:rsidR="00B8341A" w14:paraId="608DD798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6025B366" w14:textId="2551E3E0" w:rsidR="00B8341A" w:rsidRDefault="00365530" w:rsidP="00A03B4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it-IT"/>
              </w:rPr>
            </w:pPr>
            <w:r>
              <w:t xml:space="preserve">Cura </w:t>
            </w:r>
            <w:r w:rsidR="00A03B48">
              <w:t>del</w:t>
            </w:r>
            <w:r>
              <w:t>l’accoglienza</w:t>
            </w:r>
            <w:r w:rsidR="00A03B48">
              <w:t xml:space="preserve"> dei docenti e per favorire</w:t>
            </w:r>
            <w:r>
              <w:t xml:space="preserve"> lo scambio di “Buone pratiche didattiche</w:t>
            </w:r>
          </w:p>
          <w:p w14:paraId="6C6A9591" w14:textId="5FF62E12" w:rsidR="00365530" w:rsidRPr="00C10AA4" w:rsidRDefault="00365530" w:rsidP="00A03B48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52"/>
              </w:rPr>
            </w:pPr>
          </w:p>
        </w:tc>
        <w:tc>
          <w:tcPr>
            <w:tcW w:w="3658" w:type="dxa"/>
          </w:tcPr>
          <w:p w14:paraId="035BFA80" w14:textId="77777777" w:rsidR="00B8341A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4FF8C3C0" w14:textId="21603849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42D96547" w14:textId="77777777" w:rsidR="00B8341A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157A8222" w14:textId="7AA5B9E4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17DEFC9D" w14:textId="532EB3D7" w:rsidR="00B8341A" w:rsidRPr="00A97A0F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</w:tr>
      <w:tr w:rsidR="00B8341A" w14:paraId="09C66918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41B62143" w14:textId="76993B57" w:rsidR="00B8341A" w:rsidRPr="00365530" w:rsidRDefault="00365530" w:rsidP="00B73435">
            <w:r>
              <w:t>Monitora</w:t>
            </w:r>
            <w:r w:rsidR="00A03B48">
              <w:t>ggio</w:t>
            </w:r>
            <w:r>
              <w:t xml:space="preserve"> </w:t>
            </w:r>
            <w:r w:rsidR="00A03B48">
              <w:t>del</w:t>
            </w:r>
            <w:r>
              <w:t>la realizzazione de</w:t>
            </w:r>
            <w:r w:rsidR="00A03B48">
              <w:t xml:space="preserve">i progetti di accoglienza per </w:t>
            </w:r>
            <w:r>
              <w:t>il miglioramento del segmento di scuola di riferimento;</w:t>
            </w:r>
          </w:p>
          <w:p w14:paraId="117A1157" w14:textId="77777777" w:rsidR="00365530" w:rsidRPr="00B8341A" w:rsidRDefault="00365530" w:rsidP="00A03B48">
            <w:pPr>
              <w:pStyle w:val="Corpotes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658" w:type="dxa"/>
          </w:tcPr>
          <w:p w14:paraId="054EB6C0" w14:textId="77777777" w:rsidR="00B8341A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12F7F70C" w14:textId="0326DF3C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31058339" w14:textId="77777777" w:rsidR="00B8341A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4DCD42ED" w14:textId="37C58ED6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67408444" w14:textId="77777777" w:rsidR="00365530" w:rsidRDefault="00365530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  <w:p w14:paraId="311F1E3D" w14:textId="77777777" w:rsidR="00B8341A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568D6772" w14:textId="43079AD3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</w:tr>
      <w:tr w:rsidR="00B8341A" w14:paraId="33640CB1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26D78418" w14:textId="6F8663C0" w:rsidR="00B8341A" w:rsidRPr="00365530" w:rsidRDefault="00365530" w:rsidP="00A03B48">
            <w:pPr>
              <w:pStyle w:val="Corpotesto"/>
              <w:jc w:val="both"/>
              <w:rPr>
                <w:bCs/>
                <w:sz w:val="22"/>
                <w:szCs w:val="22"/>
              </w:rPr>
            </w:pPr>
            <w:r w:rsidRPr="00365530">
              <w:rPr>
                <w:sz w:val="22"/>
                <w:szCs w:val="22"/>
              </w:rPr>
              <w:t xml:space="preserve">Cura </w:t>
            </w:r>
            <w:r w:rsidR="00A03B48">
              <w:rPr>
                <w:sz w:val="22"/>
                <w:szCs w:val="22"/>
              </w:rPr>
              <w:t>de</w:t>
            </w:r>
            <w:r w:rsidRPr="00365530">
              <w:rPr>
                <w:sz w:val="22"/>
                <w:szCs w:val="22"/>
              </w:rPr>
              <w:t>i rapporti con enti esterni su delega del Dirigente scolastico;</w:t>
            </w:r>
          </w:p>
        </w:tc>
        <w:tc>
          <w:tcPr>
            <w:tcW w:w="3658" w:type="dxa"/>
          </w:tcPr>
          <w:p w14:paraId="34F34C09" w14:textId="77777777" w:rsidR="00B8341A" w:rsidRPr="00A97A0F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464E5216" w14:textId="77777777" w:rsidR="00365530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74B8BB66" w14:textId="486B97CB" w:rsidR="00B8341A" w:rsidRPr="00A97A0F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  <w:r w:rsidRPr="00A97A0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93" w:type="dxa"/>
          </w:tcPr>
          <w:p w14:paraId="086E3D1E" w14:textId="77777777" w:rsidR="00365530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  <w:p w14:paraId="082B5529" w14:textId="77777777" w:rsidR="00B8341A" w:rsidRDefault="00B8341A" w:rsidP="00A03B48">
            <w:pPr>
              <w:pStyle w:val="Corpotesto"/>
              <w:ind w:left="-22"/>
              <w:jc w:val="both"/>
              <w:rPr>
                <w:bCs/>
                <w:sz w:val="20"/>
                <w:szCs w:val="20"/>
              </w:rPr>
            </w:pPr>
          </w:p>
          <w:p w14:paraId="016EAE49" w14:textId="77777777" w:rsidR="00365530" w:rsidRDefault="00365530" w:rsidP="00A03B48">
            <w:pPr>
              <w:pStyle w:val="Corpotesto"/>
              <w:ind w:left="-22"/>
              <w:jc w:val="both"/>
              <w:rPr>
                <w:bCs/>
                <w:sz w:val="20"/>
                <w:szCs w:val="20"/>
              </w:rPr>
            </w:pPr>
          </w:p>
          <w:p w14:paraId="0E20D654" w14:textId="77777777" w:rsidR="00365530" w:rsidRDefault="00365530" w:rsidP="00A03B48">
            <w:pPr>
              <w:pStyle w:val="Corpotesto"/>
              <w:ind w:left="-22"/>
              <w:jc w:val="both"/>
              <w:rPr>
                <w:bCs/>
                <w:sz w:val="20"/>
                <w:szCs w:val="20"/>
              </w:rPr>
            </w:pPr>
          </w:p>
          <w:p w14:paraId="6DFA38DB" w14:textId="6E420E54" w:rsidR="00365530" w:rsidRPr="00A97A0F" w:rsidRDefault="00365530" w:rsidP="00A03B48">
            <w:pPr>
              <w:pStyle w:val="Corpotesto"/>
              <w:ind w:left="-22"/>
              <w:jc w:val="both"/>
              <w:rPr>
                <w:bCs/>
                <w:sz w:val="20"/>
                <w:szCs w:val="20"/>
              </w:rPr>
            </w:pPr>
          </w:p>
        </w:tc>
      </w:tr>
      <w:tr w:rsidR="00B8341A" w14:paraId="19745701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42787822" w14:textId="11ADB35D" w:rsidR="009B6225" w:rsidRPr="009B6225" w:rsidRDefault="00365530" w:rsidP="00A03B48">
            <w:pPr>
              <w:pStyle w:val="Corpotes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365530">
              <w:rPr>
                <w:sz w:val="22"/>
                <w:szCs w:val="22"/>
              </w:rPr>
              <w:t>Collabora</w:t>
            </w:r>
            <w:r w:rsidR="00A03B48">
              <w:rPr>
                <w:sz w:val="22"/>
                <w:szCs w:val="22"/>
              </w:rPr>
              <w:t>zione</w:t>
            </w:r>
            <w:r w:rsidRPr="00365530">
              <w:rPr>
                <w:sz w:val="22"/>
                <w:szCs w:val="22"/>
              </w:rPr>
              <w:t xml:space="preserve"> con il Dirigente Scolastico per la programmazione e l’attuazione </w:t>
            </w:r>
            <w:r w:rsidRPr="00365530">
              <w:rPr>
                <w:sz w:val="22"/>
                <w:szCs w:val="22"/>
              </w:rPr>
              <w:lastRenderedPageBreak/>
              <w:t>delle iniziative di formazione e aggiornamento</w:t>
            </w:r>
          </w:p>
        </w:tc>
        <w:tc>
          <w:tcPr>
            <w:tcW w:w="3658" w:type="dxa"/>
          </w:tcPr>
          <w:p w14:paraId="22A5962E" w14:textId="62AB2604" w:rsidR="00B8341A" w:rsidRPr="00A97A0F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457F36C8" w14:textId="77777777" w:rsidR="00B8341A" w:rsidRPr="00A97A0F" w:rsidRDefault="00B8341A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3C6568DA" w14:textId="5ADE52C0" w:rsidR="00B8341A" w:rsidRPr="00A97A0F" w:rsidRDefault="00B8341A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365530" w14:paraId="7A2E8E92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6239FBBA" w14:textId="074E763E" w:rsidR="00365530" w:rsidRPr="00A03B48" w:rsidRDefault="00A03B48" w:rsidP="00A03B48">
            <w:pPr>
              <w:pStyle w:val="Corpotesto"/>
              <w:jc w:val="both"/>
              <w:rPr>
                <w:sz w:val="22"/>
                <w:szCs w:val="22"/>
              </w:rPr>
            </w:pPr>
            <w:r w:rsidRPr="00A03B48">
              <w:rPr>
                <w:sz w:val="22"/>
                <w:szCs w:val="22"/>
              </w:rPr>
              <w:t>Coordina</w:t>
            </w:r>
            <w:r>
              <w:rPr>
                <w:sz w:val="22"/>
                <w:szCs w:val="22"/>
              </w:rPr>
              <w:t>mento</w:t>
            </w:r>
            <w:r w:rsidRPr="00A03B48">
              <w:rPr>
                <w:sz w:val="22"/>
                <w:szCs w:val="22"/>
              </w:rPr>
              <w:t xml:space="preserve"> con i Coordinatori di plesso e con i Referenti per la partecipazione e l’inclusione di plesso del proprio ordine</w:t>
            </w:r>
          </w:p>
        </w:tc>
        <w:tc>
          <w:tcPr>
            <w:tcW w:w="3658" w:type="dxa"/>
          </w:tcPr>
          <w:p w14:paraId="657B0C39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3C90D800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1BBB440E" w14:textId="77777777" w:rsidR="00365530" w:rsidRPr="00A97A0F" w:rsidRDefault="00365530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365530" w14:paraId="12BC12EA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3352BAAF" w14:textId="548671C3" w:rsidR="00365530" w:rsidRPr="00365530" w:rsidRDefault="00A03B48" w:rsidP="00B73435">
            <w:r>
              <w:t>Organizzazione dell’archivio delle documentazioni prodotte dai consigli di classe/interclasse</w:t>
            </w:r>
            <w:r w:rsidR="00B73435">
              <w:t xml:space="preserve"> progetti/concorsi, </w:t>
            </w:r>
            <w:proofErr w:type="spellStart"/>
            <w:r w:rsidR="00B73435">
              <w:t>ecc</w:t>
            </w:r>
            <w:proofErr w:type="spellEnd"/>
            <w:r w:rsidR="00B73435">
              <w:t>; (</w:t>
            </w:r>
            <w:r w:rsidR="00B73435" w:rsidRPr="00B73435">
              <w:rPr>
                <w:i/>
              </w:rPr>
              <w:t>collaborazione con i Referenti per la partecipazione e l’inclusione di plesso</w:t>
            </w:r>
            <w:r w:rsidR="00B73435">
              <w:t>)</w:t>
            </w:r>
            <w:r>
              <w:t xml:space="preserve">: </w:t>
            </w:r>
          </w:p>
        </w:tc>
        <w:tc>
          <w:tcPr>
            <w:tcW w:w="3658" w:type="dxa"/>
          </w:tcPr>
          <w:p w14:paraId="07D0A9EA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6B131D6B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575C808A" w14:textId="77777777" w:rsidR="00365530" w:rsidRPr="00A97A0F" w:rsidRDefault="00365530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365530" w14:paraId="2F77AEAB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39DA5ADD" w14:textId="4C1720C3" w:rsidR="00365530" w:rsidRPr="00365530" w:rsidRDefault="00A03B48" w:rsidP="00A03B48">
            <w:pPr>
              <w:jc w:val="both"/>
            </w:pPr>
            <w:r>
              <w:t>Monitoraggio, nell’ambito delle direttive ricevute dal Dirigente Scolastico, dei lavori dei Dipartimenti, delle commissioni e dei gruppi di lavoro del proprio ordine di scuola.</w:t>
            </w:r>
          </w:p>
        </w:tc>
        <w:tc>
          <w:tcPr>
            <w:tcW w:w="3658" w:type="dxa"/>
          </w:tcPr>
          <w:p w14:paraId="08DCB61E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16434A9C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2E91EE82" w14:textId="77777777" w:rsidR="00365530" w:rsidRPr="00A97A0F" w:rsidRDefault="00365530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365530" w14:paraId="11D18F74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6F8C6233" w14:textId="10A31F6F" w:rsidR="00365530" w:rsidRPr="00365530" w:rsidRDefault="00B73435" w:rsidP="00A03B48">
            <w:pPr>
              <w:pStyle w:val="Corpotes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indicazioni, proposte, modalità organizzative, definizione ruolo del Coordinatore per il prossimo A.S.</w:t>
            </w:r>
          </w:p>
        </w:tc>
        <w:tc>
          <w:tcPr>
            <w:tcW w:w="3658" w:type="dxa"/>
          </w:tcPr>
          <w:p w14:paraId="77A0325D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57B91318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721E5C8D" w14:textId="77777777" w:rsidR="00365530" w:rsidRPr="00A97A0F" w:rsidRDefault="00365530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B73435" w14:paraId="143FBC89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1E3E5600" w14:textId="4B19ACAD" w:rsidR="00B73435" w:rsidRDefault="00B73435" w:rsidP="00A03B48">
            <w:pPr>
              <w:pStyle w:val="Corpotes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</w:p>
        </w:tc>
        <w:tc>
          <w:tcPr>
            <w:tcW w:w="3658" w:type="dxa"/>
          </w:tcPr>
          <w:p w14:paraId="5875FAEA" w14:textId="77777777" w:rsidR="00B73435" w:rsidRPr="00A97A0F" w:rsidRDefault="00B73435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4127D6B3" w14:textId="77777777" w:rsidR="00B73435" w:rsidRPr="00A97A0F" w:rsidRDefault="00B73435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306455E3" w14:textId="77777777" w:rsidR="00B73435" w:rsidRPr="00A97A0F" w:rsidRDefault="00B73435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4676281" w14:textId="633C2CF9" w:rsidR="00D36BC5" w:rsidRDefault="00D36BC5" w:rsidP="002366E8">
      <w:pPr>
        <w:pStyle w:val="Corpotesto"/>
        <w:rPr>
          <w:b/>
          <w:sz w:val="21"/>
        </w:rPr>
      </w:pPr>
      <w:r>
        <w:rPr>
          <w:b/>
          <w:sz w:val="21"/>
        </w:rPr>
        <w:t xml:space="preserve">Montescudaio, </w:t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  <w:t>Coordinatore d’ordine</w:t>
      </w:r>
    </w:p>
    <w:p w14:paraId="7F18D072" w14:textId="4D034B2E" w:rsidR="00D36BC5" w:rsidRDefault="00D36BC5" w:rsidP="002366E8">
      <w:pPr>
        <w:pStyle w:val="Corpotesto"/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="00365530">
        <w:rPr>
          <w:b/>
          <w:sz w:val="21"/>
        </w:rPr>
        <w:t>____________________</w:t>
      </w:r>
    </w:p>
    <w:sectPr w:rsidR="00D36BC5" w:rsidSect="00CF0D06">
      <w:footerReference w:type="even" r:id="rId8"/>
      <w:footerReference w:type="default" r:id="rId9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0A32" w14:textId="77777777" w:rsidR="00091225" w:rsidRDefault="00091225" w:rsidP="00695BAA">
      <w:pPr>
        <w:spacing w:after="0" w:line="240" w:lineRule="auto"/>
      </w:pPr>
      <w:r>
        <w:separator/>
      </w:r>
    </w:p>
  </w:endnote>
  <w:endnote w:type="continuationSeparator" w:id="0">
    <w:p w14:paraId="7E0D0721" w14:textId="77777777" w:rsidR="00091225" w:rsidRDefault="00091225" w:rsidP="0069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136377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2C4BC6" w14:textId="62D059A6" w:rsidR="00695BAA" w:rsidRDefault="00695BAA" w:rsidP="00902D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64758F4" w14:textId="77777777" w:rsidR="00695BAA" w:rsidRDefault="00695BAA" w:rsidP="00695B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7000018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FED5F02" w14:textId="01C7F04B" w:rsidR="00695BAA" w:rsidRDefault="00695BAA" w:rsidP="00902D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A0B4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6601AB6" w14:textId="77777777" w:rsidR="00695BAA" w:rsidRDefault="00695BAA" w:rsidP="00695BA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CFF7" w14:textId="77777777" w:rsidR="00091225" w:rsidRDefault="00091225" w:rsidP="00695BAA">
      <w:pPr>
        <w:spacing w:after="0" w:line="240" w:lineRule="auto"/>
      </w:pPr>
      <w:r>
        <w:separator/>
      </w:r>
    </w:p>
  </w:footnote>
  <w:footnote w:type="continuationSeparator" w:id="0">
    <w:p w14:paraId="388A256D" w14:textId="77777777" w:rsidR="00091225" w:rsidRDefault="00091225" w:rsidP="0069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99"/>
    <w:multiLevelType w:val="hybridMultilevel"/>
    <w:tmpl w:val="B69E67D6"/>
    <w:lvl w:ilvl="0" w:tplc="F8E4E5D6">
      <w:numFmt w:val="bullet"/>
      <w:lvlText w:val=""/>
      <w:lvlJc w:val="left"/>
      <w:pPr>
        <w:ind w:left="512" w:hanging="40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03635C4">
      <w:numFmt w:val="bullet"/>
      <w:lvlText w:val="•"/>
      <w:lvlJc w:val="left"/>
      <w:pPr>
        <w:ind w:left="744" w:hanging="404"/>
      </w:pPr>
      <w:rPr>
        <w:rFonts w:hint="default"/>
        <w:lang w:val="it-IT" w:eastAsia="en-US" w:bidi="ar-SA"/>
      </w:rPr>
    </w:lvl>
    <w:lvl w:ilvl="2" w:tplc="15BC3A88">
      <w:numFmt w:val="bullet"/>
      <w:lvlText w:val="•"/>
      <w:lvlJc w:val="left"/>
      <w:pPr>
        <w:ind w:left="969" w:hanging="404"/>
      </w:pPr>
      <w:rPr>
        <w:rFonts w:hint="default"/>
        <w:lang w:val="it-IT" w:eastAsia="en-US" w:bidi="ar-SA"/>
      </w:rPr>
    </w:lvl>
    <w:lvl w:ilvl="3" w:tplc="011608D0">
      <w:numFmt w:val="bullet"/>
      <w:lvlText w:val="•"/>
      <w:lvlJc w:val="left"/>
      <w:pPr>
        <w:ind w:left="1194" w:hanging="404"/>
      </w:pPr>
      <w:rPr>
        <w:rFonts w:hint="default"/>
        <w:lang w:val="it-IT" w:eastAsia="en-US" w:bidi="ar-SA"/>
      </w:rPr>
    </w:lvl>
    <w:lvl w:ilvl="4" w:tplc="548CDF62">
      <w:numFmt w:val="bullet"/>
      <w:lvlText w:val="•"/>
      <w:lvlJc w:val="left"/>
      <w:pPr>
        <w:ind w:left="1418" w:hanging="404"/>
      </w:pPr>
      <w:rPr>
        <w:rFonts w:hint="default"/>
        <w:lang w:val="it-IT" w:eastAsia="en-US" w:bidi="ar-SA"/>
      </w:rPr>
    </w:lvl>
    <w:lvl w:ilvl="5" w:tplc="36B893E6">
      <w:numFmt w:val="bullet"/>
      <w:lvlText w:val="•"/>
      <w:lvlJc w:val="left"/>
      <w:pPr>
        <w:ind w:left="1643" w:hanging="404"/>
      </w:pPr>
      <w:rPr>
        <w:rFonts w:hint="default"/>
        <w:lang w:val="it-IT" w:eastAsia="en-US" w:bidi="ar-SA"/>
      </w:rPr>
    </w:lvl>
    <w:lvl w:ilvl="6" w:tplc="615ED6BC">
      <w:numFmt w:val="bullet"/>
      <w:lvlText w:val="•"/>
      <w:lvlJc w:val="left"/>
      <w:pPr>
        <w:ind w:left="1868" w:hanging="404"/>
      </w:pPr>
      <w:rPr>
        <w:rFonts w:hint="default"/>
        <w:lang w:val="it-IT" w:eastAsia="en-US" w:bidi="ar-SA"/>
      </w:rPr>
    </w:lvl>
    <w:lvl w:ilvl="7" w:tplc="8F62212C">
      <w:numFmt w:val="bullet"/>
      <w:lvlText w:val="•"/>
      <w:lvlJc w:val="left"/>
      <w:pPr>
        <w:ind w:left="2092" w:hanging="404"/>
      </w:pPr>
      <w:rPr>
        <w:rFonts w:hint="default"/>
        <w:lang w:val="it-IT" w:eastAsia="en-US" w:bidi="ar-SA"/>
      </w:rPr>
    </w:lvl>
    <w:lvl w:ilvl="8" w:tplc="E752E916">
      <w:numFmt w:val="bullet"/>
      <w:lvlText w:val="•"/>
      <w:lvlJc w:val="left"/>
      <w:pPr>
        <w:ind w:left="2317" w:hanging="404"/>
      </w:pPr>
      <w:rPr>
        <w:rFonts w:hint="default"/>
        <w:lang w:val="it-IT" w:eastAsia="en-US" w:bidi="ar-SA"/>
      </w:rPr>
    </w:lvl>
  </w:abstractNum>
  <w:abstractNum w:abstractNumId="1" w15:restartNumberingAfterBreak="0">
    <w:nsid w:val="054D79A9"/>
    <w:multiLevelType w:val="hybridMultilevel"/>
    <w:tmpl w:val="574C8826"/>
    <w:lvl w:ilvl="0" w:tplc="AB184876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6A69EA">
      <w:numFmt w:val="bullet"/>
      <w:lvlText w:val="•"/>
      <w:lvlJc w:val="left"/>
      <w:pPr>
        <w:ind w:left="596" w:hanging="142"/>
      </w:pPr>
      <w:rPr>
        <w:rFonts w:hint="default"/>
        <w:lang w:val="it-IT" w:eastAsia="en-US" w:bidi="ar-SA"/>
      </w:rPr>
    </w:lvl>
    <w:lvl w:ilvl="2" w:tplc="8D6AADF4">
      <w:numFmt w:val="bullet"/>
      <w:lvlText w:val="•"/>
      <w:lvlJc w:val="left"/>
      <w:pPr>
        <w:ind w:left="913" w:hanging="142"/>
      </w:pPr>
      <w:rPr>
        <w:rFonts w:hint="default"/>
        <w:lang w:val="it-IT" w:eastAsia="en-US" w:bidi="ar-SA"/>
      </w:rPr>
    </w:lvl>
    <w:lvl w:ilvl="3" w:tplc="EBE07D96">
      <w:numFmt w:val="bullet"/>
      <w:lvlText w:val="•"/>
      <w:lvlJc w:val="left"/>
      <w:pPr>
        <w:ind w:left="1230" w:hanging="142"/>
      </w:pPr>
      <w:rPr>
        <w:rFonts w:hint="default"/>
        <w:lang w:val="it-IT" w:eastAsia="en-US" w:bidi="ar-SA"/>
      </w:rPr>
    </w:lvl>
    <w:lvl w:ilvl="4" w:tplc="62C49858">
      <w:numFmt w:val="bullet"/>
      <w:lvlText w:val="•"/>
      <w:lvlJc w:val="left"/>
      <w:pPr>
        <w:ind w:left="1547" w:hanging="142"/>
      </w:pPr>
      <w:rPr>
        <w:rFonts w:hint="default"/>
        <w:lang w:val="it-IT" w:eastAsia="en-US" w:bidi="ar-SA"/>
      </w:rPr>
    </w:lvl>
    <w:lvl w:ilvl="5" w:tplc="03EE2C74">
      <w:numFmt w:val="bullet"/>
      <w:lvlText w:val="•"/>
      <w:lvlJc w:val="left"/>
      <w:pPr>
        <w:ind w:left="1864" w:hanging="142"/>
      </w:pPr>
      <w:rPr>
        <w:rFonts w:hint="default"/>
        <w:lang w:val="it-IT" w:eastAsia="en-US" w:bidi="ar-SA"/>
      </w:rPr>
    </w:lvl>
    <w:lvl w:ilvl="6" w:tplc="B2A02C02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7" w:tplc="B5D8AE44">
      <w:numFmt w:val="bullet"/>
      <w:lvlText w:val="•"/>
      <w:lvlJc w:val="left"/>
      <w:pPr>
        <w:ind w:left="2497" w:hanging="142"/>
      </w:pPr>
      <w:rPr>
        <w:rFonts w:hint="default"/>
        <w:lang w:val="it-IT" w:eastAsia="en-US" w:bidi="ar-SA"/>
      </w:rPr>
    </w:lvl>
    <w:lvl w:ilvl="8" w:tplc="FF4476F8">
      <w:numFmt w:val="bullet"/>
      <w:lvlText w:val="•"/>
      <w:lvlJc w:val="left"/>
      <w:pPr>
        <w:ind w:left="2814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0A4F1A08"/>
    <w:multiLevelType w:val="hybridMultilevel"/>
    <w:tmpl w:val="A1EA0336"/>
    <w:lvl w:ilvl="0" w:tplc="71203C56">
      <w:numFmt w:val="bullet"/>
      <w:lvlText w:val="-"/>
      <w:lvlJc w:val="left"/>
      <w:pPr>
        <w:ind w:left="445" w:hanging="3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EB40D84">
      <w:numFmt w:val="bullet"/>
      <w:lvlText w:val="•"/>
      <w:lvlJc w:val="left"/>
      <w:pPr>
        <w:ind w:left="672" w:hanging="336"/>
      </w:pPr>
      <w:rPr>
        <w:rFonts w:hint="default"/>
        <w:lang w:val="it-IT" w:eastAsia="en-US" w:bidi="ar-SA"/>
      </w:rPr>
    </w:lvl>
    <w:lvl w:ilvl="2" w:tplc="DCC05A38">
      <w:numFmt w:val="bullet"/>
      <w:lvlText w:val="•"/>
      <w:lvlJc w:val="left"/>
      <w:pPr>
        <w:ind w:left="905" w:hanging="336"/>
      </w:pPr>
      <w:rPr>
        <w:rFonts w:hint="default"/>
        <w:lang w:val="it-IT" w:eastAsia="en-US" w:bidi="ar-SA"/>
      </w:rPr>
    </w:lvl>
    <w:lvl w:ilvl="3" w:tplc="85081980">
      <w:numFmt w:val="bullet"/>
      <w:lvlText w:val="•"/>
      <w:lvlJc w:val="left"/>
      <w:pPr>
        <w:ind w:left="1138" w:hanging="336"/>
      </w:pPr>
      <w:rPr>
        <w:rFonts w:hint="default"/>
        <w:lang w:val="it-IT" w:eastAsia="en-US" w:bidi="ar-SA"/>
      </w:rPr>
    </w:lvl>
    <w:lvl w:ilvl="4" w:tplc="92F6700E">
      <w:numFmt w:val="bullet"/>
      <w:lvlText w:val="•"/>
      <w:lvlJc w:val="left"/>
      <w:pPr>
        <w:ind w:left="1370" w:hanging="336"/>
      </w:pPr>
      <w:rPr>
        <w:rFonts w:hint="default"/>
        <w:lang w:val="it-IT" w:eastAsia="en-US" w:bidi="ar-SA"/>
      </w:rPr>
    </w:lvl>
    <w:lvl w:ilvl="5" w:tplc="5944F2A6">
      <w:numFmt w:val="bullet"/>
      <w:lvlText w:val="•"/>
      <w:lvlJc w:val="left"/>
      <w:pPr>
        <w:ind w:left="1603" w:hanging="336"/>
      </w:pPr>
      <w:rPr>
        <w:rFonts w:hint="default"/>
        <w:lang w:val="it-IT" w:eastAsia="en-US" w:bidi="ar-SA"/>
      </w:rPr>
    </w:lvl>
    <w:lvl w:ilvl="6" w:tplc="6C0A448A">
      <w:numFmt w:val="bullet"/>
      <w:lvlText w:val="•"/>
      <w:lvlJc w:val="left"/>
      <w:pPr>
        <w:ind w:left="1836" w:hanging="336"/>
      </w:pPr>
      <w:rPr>
        <w:rFonts w:hint="default"/>
        <w:lang w:val="it-IT" w:eastAsia="en-US" w:bidi="ar-SA"/>
      </w:rPr>
    </w:lvl>
    <w:lvl w:ilvl="7" w:tplc="F546369A">
      <w:numFmt w:val="bullet"/>
      <w:lvlText w:val="•"/>
      <w:lvlJc w:val="left"/>
      <w:pPr>
        <w:ind w:left="2068" w:hanging="336"/>
      </w:pPr>
      <w:rPr>
        <w:rFonts w:hint="default"/>
        <w:lang w:val="it-IT" w:eastAsia="en-US" w:bidi="ar-SA"/>
      </w:rPr>
    </w:lvl>
    <w:lvl w:ilvl="8" w:tplc="09509FF6">
      <w:numFmt w:val="bullet"/>
      <w:lvlText w:val="•"/>
      <w:lvlJc w:val="left"/>
      <w:pPr>
        <w:ind w:left="2301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14606D93"/>
    <w:multiLevelType w:val="hybridMultilevel"/>
    <w:tmpl w:val="1D12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587"/>
    <w:multiLevelType w:val="hybridMultilevel"/>
    <w:tmpl w:val="42981C7E"/>
    <w:lvl w:ilvl="0" w:tplc="794CDB72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FF02310">
      <w:numFmt w:val="bullet"/>
      <w:lvlText w:val="•"/>
      <w:lvlJc w:val="left"/>
      <w:pPr>
        <w:ind w:left="596" w:hanging="142"/>
      </w:pPr>
      <w:rPr>
        <w:rFonts w:hint="default"/>
        <w:lang w:val="it-IT" w:eastAsia="en-US" w:bidi="ar-SA"/>
      </w:rPr>
    </w:lvl>
    <w:lvl w:ilvl="2" w:tplc="5E88E55C">
      <w:numFmt w:val="bullet"/>
      <w:lvlText w:val="•"/>
      <w:lvlJc w:val="left"/>
      <w:pPr>
        <w:ind w:left="913" w:hanging="142"/>
      </w:pPr>
      <w:rPr>
        <w:rFonts w:hint="default"/>
        <w:lang w:val="it-IT" w:eastAsia="en-US" w:bidi="ar-SA"/>
      </w:rPr>
    </w:lvl>
    <w:lvl w:ilvl="3" w:tplc="8006C458">
      <w:numFmt w:val="bullet"/>
      <w:lvlText w:val="•"/>
      <w:lvlJc w:val="left"/>
      <w:pPr>
        <w:ind w:left="1230" w:hanging="142"/>
      </w:pPr>
      <w:rPr>
        <w:rFonts w:hint="default"/>
        <w:lang w:val="it-IT" w:eastAsia="en-US" w:bidi="ar-SA"/>
      </w:rPr>
    </w:lvl>
    <w:lvl w:ilvl="4" w:tplc="157EDA0A">
      <w:numFmt w:val="bullet"/>
      <w:lvlText w:val="•"/>
      <w:lvlJc w:val="left"/>
      <w:pPr>
        <w:ind w:left="1547" w:hanging="142"/>
      </w:pPr>
      <w:rPr>
        <w:rFonts w:hint="default"/>
        <w:lang w:val="it-IT" w:eastAsia="en-US" w:bidi="ar-SA"/>
      </w:rPr>
    </w:lvl>
    <w:lvl w:ilvl="5" w:tplc="6B82E0C0">
      <w:numFmt w:val="bullet"/>
      <w:lvlText w:val="•"/>
      <w:lvlJc w:val="left"/>
      <w:pPr>
        <w:ind w:left="1864" w:hanging="142"/>
      </w:pPr>
      <w:rPr>
        <w:rFonts w:hint="default"/>
        <w:lang w:val="it-IT" w:eastAsia="en-US" w:bidi="ar-SA"/>
      </w:rPr>
    </w:lvl>
    <w:lvl w:ilvl="6" w:tplc="C0C83760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7" w:tplc="B8228070">
      <w:numFmt w:val="bullet"/>
      <w:lvlText w:val="•"/>
      <w:lvlJc w:val="left"/>
      <w:pPr>
        <w:ind w:left="2497" w:hanging="142"/>
      </w:pPr>
      <w:rPr>
        <w:rFonts w:hint="default"/>
        <w:lang w:val="it-IT" w:eastAsia="en-US" w:bidi="ar-SA"/>
      </w:rPr>
    </w:lvl>
    <w:lvl w:ilvl="8" w:tplc="BCB637E6">
      <w:numFmt w:val="bullet"/>
      <w:lvlText w:val="•"/>
      <w:lvlJc w:val="left"/>
      <w:pPr>
        <w:ind w:left="2814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1AFB34A2"/>
    <w:multiLevelType w:val="hybridMultilevel"/>
    <w:tmpl w:val="519C2756"/>
    <w:lvl w:ilvl="0" w:tplc="E738175A">
      <w:numFmt w:val="bullet"/>
      <w:lvlText w:val="@"/>
      <w:lvlJc w:val="left"/>
      <w:pPr>
        <w:ind w:left="720" w:hanging="360"/>
      </w:pPr>
      <w:rPr>
        <w:rFonts w:ascii="Times New Roman" w:hAnsi="Times New Roman" w:cs="Times New Roman"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0AE2"/>
    <w:multiLevelType w:val="hybridMultilevel"/>
    <w:tmpl w:val="7D80F960"/>
    <w:lvl w:ilvl="0" w:tplc="780E2860">
      <w:numFmt w:val="bullet"/>
      <w:lvlText w:val="-"/>
      <w:lvlJc w:val="left"/>
      <w:pPr>
        <w:ind w:left="522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400A9E6">
      <w:numFmt w:val="bullet"/>
      <w:lvlText w:val="•"/>
      <w:lvlJc w:val="left"/>
      <w:pPr>
        <w:ind w:left="744" w:hanging="284"/>
      </w:pPr>
      <w:rPr>
        <w:rFonts w:hint="default"/>
        <w:lang w:val="it-IT" w:eastAsia="en-US" w:bidi="ar-SA"/>
      </w:rPr>
    </w:lvl>
    <w:lvl w:ilvl="2" w:tplc="75A82302">
      <w:numFmt w:val="bullet"/>
      <w:lvlText w:val="•"/>
      <w:lvlJc w:val="left"/>
      <w:pPr>
        <w:ind w:left="969" w:hanging="284"/>
      </w:pPr>
      <w:rPr>
        <w:rFonts w:hint="default"/>
        <w:lang w:val="it-IT" w:eastAsia="en-US" w:bidi="ar-SA"/>
      </w:rPr>
    </w:lvl>
    <w:lvl w:ilvl="3" w:tplc="7430D776">
      <w:numFmt w:val="bullet"/>
      <w:lvlText w:val="•"/>
      <w:lvlJc w:val="left"/>
      <w:pPr>
        <w:ind w:left="1194" w:hanging="284"/>
      </w:pPr>
      <w:rPr>
        <w:rFonts w:hint="default"/>
        <w:lang w:val="it-IT" w:eastAsia="en-US" w:bidi="ar-SA"/>
      </w:rPr>
    </w:lvl>
    <w:lvl w:ilvl="4" w:tplc="40C8C974">
      <w:numFmt w:val="bullet"/>
      <w:lvlText w:val="•"/>
      <w:lvlJc w:val="left"/>
      <w:pPr>
        <w:ind w:left="1418" w:hanging="284"/>
      </w:pPr>
      <w:rPr>
        <w:rFonts w:hint="default"/>
        <w:lang w:val="it-IT" w:eastAsia="en-US" w:bidi="ar-SA"/>
      </w:rPr>
    </w:lvl>
    <w:lvl w:ilvl="5" w:tplc="174064D8">
      <w:numFmt w:val="bullet"/>
      <w:lvlText w:val="•"/>
      <w:lvlJc w:val="left"/>
      <w:pPr>
        <w:ind w:left="1643" w:hanging="284"/>
      </w:pPr>
      <w:rPr>
        <w:rFonts w:hint="default"/>
        <w:lang w:val="it-IT" w:eastAsia="en-US" w:bidi="ar-SA"/>
      </w:rPr>
    </w:lvl>
    <w:lvl w:ilvl="6" w:tplc="35EA9A9C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7" w:tplc="E6341D3C">
      <w:numFmt w:val="bullet"/>
      <w:lvlText w:val="•"/>
      <w:lvlJc w:val="left"/>
      <w:pPr>
        <w:ind w:left="2092" w:hanging="284"/>
      </w:pPr>
      <w:rPr>
        <w:rFonts w:hint="default"/>
        <w:lang w:val="it-IT" w:eastAsia="en-US" w:bidi="ar-SA"/>
      </w:rPr>
    </w:lvl>
    <w:lvl w:ilvl="8" w:tplc="D884C63A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F9169D3"/>
    <w:multiLevelType w:val="hybridMultilevel"/>
    <w:tmpl w:val="07B049D4"/>
    <w:lvl w:ilvl="0" w:tplc="68D663B2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4024"/>
    <w:multiLevelType w:val="hybridMultilevel"/>
    <w:tmpl w:val="E1F6389C"/>
    <w:lvl w:ilvl="0" w:tplc="42FC1642">
      <w:numFmt w:val="bullet"/>
      <w:lvlText w:val="-"/>
      <w:lvlJc w:val="left"/>
      <w:pPr>
        <w:ind w:left="33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FCC590">
      <w:numFmt w:val="bullet"/>
      <w:lvlText w:val="•"/>
      <w:lvlJc w:val="left"/>
      <w:pPr>
        <w:ind w:left="582" w:hanging="142"/>
      </w:pPr>
      <w:rPr>
        <w:rFonts w:hint="default"/>
        <w:lang w:val="it-IT" w:eastAsia="en-US" w:bidi="ar-SA"/>
      </w:rPr>
    </w:lvl>
    <w:lvl w:ilvl="2" w:tplc="B68805C8">
      <w:numFmt w:val="bullet"/>
      <w:lvlText w:val="•"/>
      <w:lvlJc w:val="left"/>
      <w:pPr>
        <w:ind w:left="824" w:hanging="142"/>
      </w:pPr>
      <w:rPr>
        <w:rFonts w:hint="default"/>
        <w:lang w:val="it-IT" w:eastAsia="en-US" w:bidi="ar-SA"/>
      </w:rPr>
    </w:lvl>
    <w:lvl w:ilvl="3" w:tplc="3B1C0188">
      <w:numFmt w:val="bullet"/>
      <w:lvlText w:val="•"/>
      <w:lvlJc w:val="left"/>
      <w:pPr>
        <w:ind w:left="1066" w:hanging="142"/>
      </w:pPr>
      <w:rPr>
        <w:rFonts w:hint="default"/>
        <w:lang w:val="it-IT" w:eastAsia="en-US" w:bidi="ar-SA"/>
      </w:rPr>
    </w:lvl>
    <w:lvl w:ilvl="4" w:tplc="09AA3D36">
      <w:numFmt w:val="bullet"/>
      <w:lvlText w:val="•"/>
      <w:lvlJc w:val="left"/>
      <w:pPr>
        <w:ind w:left="1309" w:hanging="142"/>
      </w:pPr>
      <w:rPr>
        <w:rFonts w:hint="default"/>
        <w:lang w:val="it-IT" w:eastAsia="en-US" w:bidi="ar-SA"/>
      </w:rPr>
    </w:lvl>
    <w:lvl w:ilvl="5" w:tplc="92B6D97A">
      <w:numFmt w:val="bullet"/>
      <w:lvlText w:val="•"/>
      <w:lvlJc w:val="left"/>
      <w:pPr>
        <w:ind w:left="1551" w:hanging="142"/>
      </w:pPr>
      <w:rPr>
        <w:rFonts w:hint="default"/>
        <w:lang w:val="it-IT" w:eastAsia="en-US" w:bidi="ar-SA"/>
      </w:rPr>
    </w:lvl>
    <w:lvl w:ilvl="6" w:tplc="DA28EA00">
      <w:numFmt w:val="bullet"/>
      <w:lvlText w:val="•"/>
      <w:lvlJc w:val="left"/>
      <w:pPr>
        <w:ind w:left="1793" w:hanging="142"/>
      </w:pPr>
      <w:rPr>
        <w:rFonts w:hint="default"/>
        <w:lang w:val="it-IT" w:eastAsia="en-US" w:bidi="ar-SA"/>
      </w:rPr>
    </w:lvl>
    <w:lvl w:ilvl="7" w:tplc="8626F580">
      <w:numFmt w:val="bullet"/>
      <w:lvlText w:val="•"/>
      <w:lvlJc w:val="left"/>
      <w:pPr>
        <w:ind w:left="2036" w:hanging="142"/>
      </w:pPr>
      <w:rPr>
        <w:rFonts w:hint="default"/>
        <w:lang w:val="it-IT" w:eastAsia="en-US" w:bidi="ar-SA"/>
      </w:rPr>
    </w:lvl>
    <w:lvl w:ilvl="8" w:tplc="C6FC3F5E">
      <w:numFmt w:val="bullet"/>
      <w:lvlText w:val="•"/>
      <w:lvlJc w:val="left"/>
      <w:pPr>
        <w:ind w:left="2278" w:hanging="142"/>
      </w:pPr>
      <w:rPr>
        <w:rFonts w:hint="default"/>
        <w:lang w:val="it-IT" w:eastAsia="en-US" w:bidi="ar-SA"/>
      </w:rPr>
    </w:lvl>
  </w:abstractNum>
  <w:abstractNum w:abstractNumId="9" w15:restartNumberingAfterBreak="0">
    <w:nsid w:val="51770432"/>
    <w:multiLevelType w:val="hybridMultilevel"/>
    <w:tmpl w:val="37761728"/>
    <w:lvl w:ilvl="0" w:tplc="CEBE02BA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ECCC05C">
      <w:numFmt w:val="bullet"/>
      <w:lvlText w:val="•"/>
      <w:lvlJc w:val="left"/>
      <w:pPr>
        <w:ind w:left="603" w:hanging="284"/>
      </w:pPr>
      <w:rPr>
        <w:rFonts w:hint="default"/>
        <w:lang w:val="it-IT" w:eastAsia="en-US" w:bidi="ar-SA"/>
      </w:rPr>
    </w:lvl>
    <w:lvl w:ilvl="2" w:tplc="0B50578A">
      <w:numFmt w:val="bullet"/>
      <w:lvlText w:val="•"/>
      <w:lvlJc w:val="left"/>
      <w:pPr>
        <w:ind w:left="787" w:hanging="284"/>
      </w:pPr>
      <w:rPr>
        <w:rFonts w:hint="default"/>
        <w:lang w:val="it-IT" w:eastAsia="en-US" w:bidi="ar-SA"/>
      </w:rPr>
    </w:lvl>
    <w:lvl w:ilvl="3" w:tplc="D6CCEE44">
      <w:numFmt w:val="bullet"/>
      <w:lvlText w:val="•"/>
      <w:lvlJc w:val="left"/>
      <w:pPr>
        <w:ind w:left="971" w:hanging="284"/>
      </w:pPr>
      <w:rPr>
        <w:rFonts w:hint="default"/>
        <w:lang w:val="it-IT" w:eastAsia="en-US" w:bidi="ar-SA"/>
      </w:rPr>
    </w:lvl>
    <w:lvl w:ilvl="4" w:tplc="41CED348">
      <w:numFmt w:val="bullet"/>
      <w:lvlText w:val="•"/>
      <w:lvlJc w:val="left"/>
      <w:pPr>
        <w:ind w:left="1155" w:hanging="284"/>
      </w:pPr>
      <w:rPr>
        <w:rFonts w:hint="default"/>
        <w:lang w:val="it-IT" w:eastAsia="en-US" w:bidi="ar-SA"/>
      </w:rPr>
    </w:lvl>
    <w:lvl w:ilvl="5" w:tplc="295408FC">
      <w:numFmt w:val="bullet"/>
      <w:lvlText w:val="•"/>
      <w:lvlJc w:val="left"/>
      <w:pPr>
        <w:ind w:left="1339" w:hanging="284"/>
      </w:pPr>
      <w:rPr>
        <w:rFonts w:hint="default"/>
        <w:lang w:val="it-IT" w:eastAsia="en-US" w:bidi="ar-SA"/>
      </w:rPr>
    </w:lvl>
    <w:lvl w:ilvl="6" w:tplc="EF2E4DEC">
      <w:numFmt w:val="bullet"/>
      <w:lvlText w:val="•"/>
      <w:lvlJc w:val="left"/>
      <w:pPr>
        <w:ind w:left="1522" w:hanging="284"/>
      </w:pPr>
      <w:rPr>
        <w:rFonts w:hint="default"/>
        <w:lang w:val="it-IT" w:eastAsia="en-US" w:bidi="ar-SA"/>
      </w:rPr>
    </w:lvl>
    <w:lvl w:ilvl="7" w:tplc="ABAA2CDA">
      <w:numFmt w:val="bullet"/>
      <w:lvlText w:val="•"/>
      <w:lvlJc w:val="left"/>
      <w:pPr>
        <w:ind w:left="1706" w:hanging="284"/>
      </w:pPr>
      <w:rPr>
        <w:rFonts w:hint="default"/>
        <w:lang w:val="it-IT" w:eastAsia="en-US" w:bidi="ar-SA"/>
      </w:rPr>
    </w:lvl>
    <w:lvl w:ilvl="8" w:tplc="149AB7C8">
      <w:numFmt w:val="bullet"/>
      <w:lvlText w:val="•"/>
      <w:lvlJc w:val="left"/>
      <w:pPr>
        <w:ind w:left="1890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52E86341"/>
    <w:multiLevelType w:val="hybridMultilevel"/>
    <w:tmpl w:val="1B142C4C"/>
    <w:lvl w:ilvl="0" w:tplc="AE8CB310">
      <w:numFmt w:val="bullet"/>
      <w:lvlText w:val="-"/>
      <w:lvlJc w:val="left"/>
      <w:pPr>
        <w:ind w:left="52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8B01C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CF3601F4">
      <w:numFmt w:val="bullet"/>
      <w:lvlText w:val="•"/>
      <w:lvlJc w:val="left"/>
      <w:pPr>
        <w:ind w:left="1152" w:hanging="284"/>
      </w:pPr>
      <w:rPr>
        <w:rFonts w:hint="default"/>
        <w:lang w:val="it-IT" w:eastAsia="en-US" w:bidi="ar-SA"/>
      </w:rPr>
    </w:lvl>
    <w:lvl w:ilvl="3" w:tplc="55D437EA">
      <w:numFmt w:val="bullet"/>
      <w:lvlText w:val="•"/>
      <w:lvlJc w:val="left"/>
      <w:pPr>
        <w:ind w:left="1468" w:hanging="284"/>
      </w:pPr>
      <w:rPr>
        <w:rFonts w:hint="default"/>
        <w:lang w:val="it-IT" w:eastAsia="en-US" w:bidi="ar-SA"/>
      </w:rPr>
    </w:lvl>
    <w:lvl w:ilvl="4" w:tplc="6400EFC6">
      <w:numFmt w:val="bullet"/>
      <w:lvlText w:val="•"/>
      <w:lvlJc w:val="left"/>
      <w:pPr>
        <w:ind w:left="1784" w:hanging="284"/>
      </w:pPr>
      <w:rPr>
        <w:rFonts w:hint="default"/>
        <w:lang w:val="it-IT" w:eastAsia="en-US" w:bidi="ar-SA"/>
      </w:rPr>
    </w:lvl>
    <w:lvl w:ilvl="5" w:tplc="167E62F6">
      <w:numFmt w:val="bullet"/>
      <w:lvlText w:val="•"/>
      <w:lvlJc w:val="left"/>
      <w:pPr>
        <w:ind w:left="2100" w:hanging="284"/>
      </w:pPr>
      <w:rPr>
        <w:rFonts w:hint="default"/>
        <w:lang w:val="it-IT" w:eastAsia="en-US" w:bidi="ar-SA"/>
      </w:rPr>
    </w:lvl>
    <w:lvl w:ilvl="6" w:tplc="DF56838A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7" w:tplc="D28E129C">
      <w:numFmt w:val="bullet"/>
      <w:lvlText w:val="•"/>
      <w:lvlJc w:val="left"/>
      <w:pPr>
        <w:ind w:left="2732" w:hanging="284"/>
      </w:pPr>
      <w:rPr>
        <w:rFonts w:hint="default"/>
        <w:lang w:val="it-IT" w:eastAsia="en-US" w:bidi="ar-SA"/>
      </w:rPr>
    </w:lvl>
    <w:lvl w:ilvl="8" w:tplc="6BC847B4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5AA077DE"/>
    <w:multiLevelType w:val="hybridMultilevel"/>
    <w:tmpl w:val="FF82A652"/>
    <w:lvl w:ilvl="0" w:tplc="B66AAA8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D1BBE"/>
    <w:multiLevelType w:val="hybridMultilevel"/>
    <w:tmpl w:val="D76A8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1DD2"/>
    <w:multiLevelType w:val="hybridMultilevel"/>
    <w:tmpl w:val="74E054A8"/>
    <w:lvl w:ilvl="0" w:tplc="39D28434">
      <w:numFmt w:val="bullet"/>
      <w:lvlText w:val="-"/>
      <w:lvlJc w:val="left"/>
      <w:pPr>
        <w:ind w:left="333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E4E8C4">
      <w:numFmt w:val="bullet"/>
      <w:lvlText w:val="•"/>
      <w:lvlJc w:val="left"/>
      <w:pPr>
        <w:ind w:left="582" w:hanging="226"/>
      </w:pPr>
      <w:rPr>
        <w:rFonts w:hint="default"/>
        <w:lang w:val="it-IT" w:eastAsia="en-US" w:bidi="ar-SA"/>
      </w:rPr>
    </w:lvl>
    <w:lvl w:ilvl="2" w:tplc="4600C716">
      <w:numFmt w:val="bullet"/>
      <w:lvlText w:val="•"/>
      <w:lvlJc w:val="left"/>
      <w:pPr>
        <w:ind w:left="824" w:hanging="226"/>
      </w:pPr>
      <w:rPr>
        <w:rFonts w:hint="default"/>
        <w:lang w:val="it-IT" w:eastAsia="en-US" w:bidi="ar-SA"/>
      </w:rPr>
    </w:lvl>
    <w:lvl w:ilvl="3" w:tplc="4AB8E6C2">
      <w:numFmt w:val="bullet"/>
      <w:lvlText w:val="•"/>
      <w:lvlJc w:val="left"/>
      <w:pPr>
        <w:ind w:left="1066" w:hanging="226"/>
      </w:pPr>
      <w:rPr>
        <w:rFonts w:hint="default"/>
        <w:lang w:val="it-IT" w:eastAsia="en-US" w:bidi="ar-SA"/>
      </w:rPr>
    </w:lvl>
    <w:lvl w:ilvl="4" w:tplc="6762949C">
      <w:numFmt w:val="bullet"/>
      <w:lvlText w:val="•"/>
      <w:lvlJc w:val="left"/>
      <w:pPr>
        <w:ind w:left="1309" w:hanging="226"/>
      </w:pPr>
      <w:rPr>
        <w:rFonts w:hint="default"/>
        <w:lang w:val="it-IT" w:eastAsia="en-US" w:bidi="ar-SA"/>
      </w:rPr>
    </w:lvl>
    <w:lvl w:ilvl="5" w:tplc="B2001D6C">
      <w:numFmt w:val="bullet"/>
      <w:lvlText w:val="•"/>
      <w:lvlJc w:val="left"/>
      <w:pPr>
        <w:ind w:left="1551" w:hanging="226"/>
      </w:pPr>
      <w:rPr>
        <w:rFonts w:hint="default"/>
        <w:lang w:val="it-IT" w:eastAsia="en-US" w:bidi="ar-SA"/>
      </w:rPr>
    </w:lvl>
    <w:lvl w:ilvl="6" w:tplc="1DF4729A">
      <w:numFmt w:val="bullet"/>
      <w:lvlText w:val="•"/>
      <w:lvlJc w:val="left"/>
      <w:pPr>
        <w:ind w:left="1793" w:hanging="226"/>
      </w:pPr>
      <w:rPr>
        <w:rFonts w:hint="default"/>
        <w:lang w:val="it-IT" w:eastAsia="en-US" w:bidi="ar-SA"/>
      </w:rPr>
    </w:lvl>
    <w:lvl w:ilvl="7" w:tplc="EE82B996">
      <w:numFmt w:val="bullet"/>
      <w:lvlText w:val="•"/>
      <w:lvlJc w:val="left"/>
      <w:pPr>
        <w:ind w:left="2036" w:hanging="226"/>
      </w:pPr>
      <w:rPr>
        <w:rFonts w:hint="default"/>
        <w:lang w:val="it-IT" w:eastAsia="en-US" w:bidi="ar-SA"/>
      </w:rPr>
    </w:lvl>
    <w:lvl w:ilvl="8" w:tplc="4B381094">
      <w:numFmt w:val="bullet"/>
      <w:lvlText w:val="•"/>
      <w:lvlJc w:val="left"/>
      <w:pPr>
        <w:ind w:left="2278" w:hanging="226"/>
      </w:pPr>
      <w:rPr>
        <w:rFonts w:hint="default"/>
        <w:lang w:val="it-IT" w:eastAsia="en-US" w:bidi="ar-SA"/>
      </w:rPr>
    </w:lvl>
  </w:abstractNum>
  <w:abstractNum w:abstractNumId="14" w15:restartNumberingAfterBreak="0">
    <w:nsid w:val="63FD1BD1"/>
    <w:multiLevelType w:val="hybridMultilevel"/>
    <w:tmpl w:val="AE883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4EB0"/>
    <w:multiLevelType w:val="hybridMultilevel"/>
    <w:tmpl w:val="ECDE8CEC"/>
    <w:lvl w:ilvl="0" w:tplc="E5741EAC">
      <w:numFmt w:val="bullet"/>
      <w:lvlText w:val="-"/>
      <w:lvlJc w:val="left"/>
      <w:pPr>
        <w:ind w:left="51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260431E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36D4C094">
      <w:numFmt w:val="bullet"/>
      <w:lvlText w:val="•"/>
      <w:lvlJc w:val="left"/>
      <w:pPr>
        <w:ind w:left="1152" w:hanging="284"/>
      </w:pPr>
      <w:rPr>
        <w:rFonts w:hint="default"/>
        <w:lang w:val="it-IT" w:eastAsia="en-US" w:bidi="ar-SA"/>
      </w:rPr>
    </w:lvl>
    <w:lvl w:ilvl="3" w:tplc="75DCE032">
      <w:numFmt w:val="bullet"/>
      <w:lvlText w:val="•"/>
      <w:lvlJc w:val="left"/>
      <w:pPr>
        <w:ind w:left="1468" w:hanging="284"/>
      </w:pPr>
      <w:rPr>
        <w:rFonts w:hint="default"/>
        <w:lang w:val="it-IT" w:eastAsia="en-US" w:bidi="ar-SA"/>
      </w:rPr>
    </w:lvl>
    <w:lvl w:ilvl="4" w:tplc="6F3CC27E">
      <w:numFmt w:val="bullet"/>
      <w:lvlText w:val="•"/>
      <w:lvlJc w:val="left"/>
      <w:pPr>
        <w:ind w:left="1784" w:hanging="284"/>
      </w:pPr>
      <w:rPr>
        <w:rFonts w:hint="default"/>
        <w:lang w:val="it-IT" w:eastAsia="en-US" w:bidi="ar-SA"/>
      </w:rPr>
    </w:lvl>
    <w:lvl w:ilvl="5" w:tplc="077C6F12">
      <w:numFmt w:val="bullet"/>
      <w:lvlText w:val="•"/>
      <w:lvlJc w:val="left"/>
      <w:pPr>
        <w:ind w:left="2100" w:hanging="284"/>
      </w:pPr>
      <w:rPr>
        <w:rFonts w:hint="default"/>
        <w:lang w:val="it-IT" w:eastAsia="en-US" w:bidi="ar-SA"/>
      </w:rPr>
    </w:lvl>
    <w:lvl w:ilvl="6" w:tplc="788647E8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7" w:tplc="DAF80C78">
      <w:numFmt w:val="bullet"/>
      <w:lvlText w:val="•"/>
      <w:lvlJc w:val="left"/>
      <w:pPr>
        <w:ind w:left="2732" w:hanging="284"/>
      </w:pPr>
      <w:rPr>
        <w:rFonts w:hint="default"/>
        <w:lang w:val="it-IT" w:eastAsia="en-US" w:bidi="ar-SA"/>
      </w:rPr>
    </w:lvl>
    <w:lvl w:ilvl="8" w:tplc="A5A40910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730842DD"/>
    <w:multiLevelType w:val="hybridMultilevel"/>
    <w:tmpl w:val="9CFA8878"/>
    <w:lvl w:ilvl="0" w:tplc="F1E47B90">
      <w:numFmt w:val="bullet"/>
      <w:lvlText w:val="-"/>
      <w:lvlJc w:val="left"/>
      <w:pPr>
        <w:ind w:left="333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025BB0">
      <w:numFmt w:val="bullet"/>
      <w:lvlText w:val="•"/>
      <w:lvlJc w:val="left"/>
      <w:pPr>
        <w:ind w:left="582" w:hanging="226"/>
      </w:pPr>
      <w:rPr>
        <w:rFonts w:hint="default"/>
        <w:lang w:val="it-IT" w:eastAsia="en-US" w:bidi="ar-SA"/>
      </w:rPr>
    </w:lvl>
    <w:lvl w:ilvl="2" w:tplc="F8F4475A">
      <w:numFmt w:val="bullet"/>
      <w:lvlText w:val="•"/>
      <w:lvlJc w:val="left"/>
      <w:pPr>
        <w:ind w:left="824" w:hanging="226"/>
      </w:pPr>
      <w:rPr>
        <w:rFonts w:hint="default"/>
        <w:lang w:val="it-IT" w:eastAsia="en-US" w:bidi="ar-SA"/>
      </w:rPr>
    </w:lvl>
    <w:lvl w:ilvl="3" w:tplc="982C7E5A">
      <w:numFmt w:val="bullet"/>
      <w:lvlText w:val="•"/>
      <w:lvlJc w:val="left"/>
      <w:pPr>
        <w:ind w:left="1066" w:hanging="226"/>
      </w:pPr>
      <w:rPr>
        <w:rFonts w:hint="default"/>
        <w:lang w:val="it-IT" w:eastAsia="en-US" w:bidi="ar-SA"/>
      </w:rPr>
    </w:lvl>
    <w:lvl w:ilvl="4" w:tplc="E7D0ADFA">
      <w:numFmt w:val="bullet"/>
      <w:lvlText w:val="•"/>
      <w:lvlJc w:val="left"/>
      <w:pPr>
        <w:ind w:left="1309" w:hanging="226"/>
      </w:pPr>
      <w:rPr>
        <w:rFonts w:hint="default"/>
        <w:lang w:val="it-IT" w:eastAsia="en-US" w:bidi="ar-SA"/>
      </w:rPr>
    </w:lvl>
    <w:lvl w:ilvl="5" w:tplc="E822F8B4">
      <w:numFmt w:val="bullet"/>
      <w:lvlText w:val="•"/>
      <w:lvlJc w:val="left"/>
      <w:pPr>
        <w:ind w:left="1551" w:hanging="226"/>
      </w:pPr>
      <w:rPr>
        <w:rFonts w:hint="default"/>
        <w:lang w:val="it-IT" w:eastAsia="en-US" w:bidi="ar-SA"/>
      </w:rPr>
    </w:lvl>
    <w:lvl w:ilvl="6" w:tplc="DA6E6F5E">
      <w:numFmt w:val="bullet"/>
      <w:lvlText w:val="•"/>
      <w:lvlJc w:val="left"/>
      <w:pPr>
        <w:ind w:left="1793" w:hanging="226"/>
      </w:pPr>
      <w:rPr>
        <w:rFonts w:hint="default"/>
        <w:lang w:val="it-IT" w:eastAsia="en-US" w:bidi="ar-SA"/>
      </w:rPr>
    </w:lvl>
    <w:lvl w:ilvl="7" w:tplc="C27E0C74">
      <w:numFmt w:val="bullet"/>
      <w:lvlText w:val="•"/>
      <w:lvlJc w:val="left"/>
      <w:pPr>
        <w:ind w:left="2036" w:hanging="226"/>
      </w:pPr>
      <w:rPr>
        <w:rFonts w:hint="default"/>
        <w:lang w:val="it-IT" w:eastAsia="en-US" w:bidi="ar-SA"/>
      </w:rPr>
    </w:lvl>
    <w:lvl w:ilvl="8" w:tplc="12349A20">
      <w:numFmt w:val="bullet"/>
      <w:lvlText w:val="•"/>
      <w:lvlJc w:val="left"/>
      <w:pPr>
        <w:ind w:left="2278" w:hanging="226"/>
      </w:pPr>
      <w:rPr>
        <w:rFonts w:hint="default"/>
        <w:lang w:val="it-IT" w:eastAsia="en-US" w:bidi="ar-SA"/>
      </w:rPr>
    </w:lvl>
  </w:abstractNum>
  <w:abstractNum w:abstractNumId="17" w15:restartNumberingAfterBreak="0">
    <w:nsid w:val="7C8A1674"/>
    <w:multiLevelType w:val="hybridMultilevel"/>
    <w:tmpl w:val="36F48B78"/>
    <w:lvl w:ilvl="0" w:tplc="F4FE590C">
      <w:numFmt w:val="bullet"/>
      <w:lvlText w:val="-"/>
      <w:lvlJc w:val="left"/>
      <w:pPr>
        <w:ind w:left="285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EDC00C8">
      <w:numFmt w:val="bullet"/>
      <w:lvlText w:val="•"/>
      <w:lvlJc w:val="left"/>
      <w:pPr>
        <w:ind w:left="620" w:hanging="140"/>
      </w:pPr>
      <w:rPr>
        <w:rFonts w:hint="default"/>
        <w:lang w:val="it-IT" w:eastAsia="en-US" w:bidi="ar-SA"/>
      </w:rPr>
    </w:lvl>
    <w:lvl w:ilvl="2" w:tplc="3F1ED5B0">
      <w:numFmt w:val="bullet"/>
      <w:lvlText w:val="•"/>
      <w:lvlJc w:val="left"/>
      <w:pPr>
        <w:ind w:left="960" w:hanging="140"/>
      </w:pPr>
      <w:rPr>
        <w:rFonts w:hint="default"/>
        <w:lang w:val="it-IT" w:eastAsia="en-US" w:bidi="ar-SA"/>
      </w:rPr>
    </w:lvl>
    <w:lvl w:ilvl="3" w:tplc="7C9835DE">
      <w:numFmt w:val="bullet"/>
      <w:lvlText w:val="•"/>
      <w:lvlJc w:val="left"/>
      <w:pPr>
        <w:ind w:left="1300" w:hanging="140"/>
      </w:pPr>
      <w:rPr>
        <w:rFonts w:hint="default"/>
        <w:lang w:val="it-IT" w:eastAsia="en-US" w:bidi="ar-SA"/>
      </w:rPr>
    </w:lvl>
    <w:lvl w:ilvl="4" w:tplc="CCB4C6B4">
      <w:numFmt w:val="bullet"/>
      <w:lvlText w:val="•"/>
      <w:lvlJc w:val="left"/>
      <w:pPr>
        <w:ind w:left="1640" w:hanging="140"/>
      </w:pPr>
      <w:rPr>
        <w:rFonts w:hint="default"/>
        <w:lang w:val="it-IT" w:eastAsia="en-US" w:bidi="ar-SA"/>
      </w:rPr>
    </w:lvl>
    <w:lvl w:ilvl="5" w:tplc="6E86835A">
      <w:numFmt w:val="bullet"/>
      <w:lvlText w:val="•"/>
      <w:lvlJc w:val="left"/>
      <w:pPr>
        <w:ind w:left="1980" w:hanging="140"/>
      </w:pPr>
      <w:rPr>
        <w:rFonts w:hint="default"/>
        <w:lang w:val="it-IT" w:eastAsia="en-US" w:bidi="ar-SA"/>
      </w:rPr>
    </w:lvl>
    <w:lvl w:ilvl="6" w:tplc="BA527B68">
      <w:numFmt w:val="bullet"/>
      <w:lvlText w:val="•"/>
      <w:lvlJc w:val="left"/>
      <w:pPr>
        <w:ind w:left="2320" w:hanging="140"/>
      </w:pPr>
      <w:rPr>
        <w:rFonts w:hint="default"/>
        <w:lang w:val="it-IT" w:eastAsia="en-US" w:bidi="ar-SA"/>
      </w:rPr>
    </w:lvl>
    <w:lvl w:ilvl="7" w:tplc="BC5EEC66">
      <w:numFmt w:val="bullet"/>
      <w:lvlText w:val="•"/>
      <w:lvlJc w:val="left"/>
      <w:pPr>
        <w:ind w:left="2660" w:hanging="140"/>
      </w:pPr>
      <w:rPr>
        <w:rFonts w:hint="default"/>
        <w:lang w:val="it-IT" w:eastAsia="en-US" w:bidi="ar-SA"/>
      </w:rPr>
    </w:lvl>
    <w:lvl w:ilvl="8" w:tplc="9F0CF8DE">
      <w:numFmt w:val="bullet"/>
      <w:lvlText w:val="•"/>
      <w:lvlJc w:val="left"/>
      <w:pPr>
        <w:ind w:left="3000" w:hanging="140"/>
      </w:pPr>
      <w:rPr>
        <w:rFonts w:hint="default"/>
        <w:lang w:val="it-IT" w:eastAsia="en-US" w:bidi="ar-SA"/>
      </w:rPr>
    </w:lvl>
  </w:abstractNum>
  <w:abstractNum w:abstractNumId="18" w15:restartNumberingAfterBreak="0">
    <w:nsid w:val="7DA44D43"/>
    <w:multiLevelType w:val="multilevel"/>
    <w:tmpl w:val="793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713986">
    <w:abstractNumId w:val="17"/>
  </w:num>
  <w:num w:numId="2" w16cid:durableId="1250652702">
    <w:abstractNumId w:val="0"/>
  </w:num>
  <w:num w:numId="3" w16cid:durableId="1695031160">
    <w:abstractNumId w:val="10"/>
  </w:num>
  <w:num w:numId="4" w16cid:durableId="496504993">
    <w:abstractNumId w:val="6"/>
  </w:num>
  <w:num w:numId="5" w16cid:durableId="1035233447">
    <w:abstractNumId w:val="4"/>
  </w:num>
  <w:num w:numId="6" w16cid:durableId="917983125">
    <w:abstractNumId w:val="15"/>
  </w:num>
  <w:num w:numId="7" w16cid:durableId="711854477">
    <w:abstractNumId w:val="2"/>
  </w:num>
  <w:num w:numId="8" w16cid:durableId="1511094107">
    <w:abstractNumId w:val="1"/>
  </w:num>
  <w:num w:numId="9" w16cid:durableId="663358170">
    <w:abstractNumId w:val="9"/>
  </w:num>
  <w:num w:numId="10" w16cid:durableId="487015949">
    <w:abstractNumId w:val="7"/>
  </w:num>
  <w:num w:numId="11" w16cid:durableId="230165759">
    <w:abstractNumId w:val="5"/>
  </w:num>
  <w:num w:numId="12" w16cid:durableId="638800518">
    <w:abstractNumId w:val="8"/>
  </w:num>
  <w:num w:numId="13" w16cid:durableId="437213461">
    <w:abstractNumId w:val="13"/>
  </w:num>
  <w:num w:numId="14" w16cid:durableId="1465197196">
    <w:abstractNumId w:val="16"/>
  </w:num>
  <w:num w:numId="15" w16cid:durableId="1799688397">
    <w:abstractNumId w:val="14"/>
  </w:num>
  <w:num w:numId="16" w16cid:durableId="64382151">
    <w:abstractNumId w:val="3"/>
  </w:num>
  <w:num w:numId="17" w16cid:durableId="652219289">
    <w:abstractNumId w:val="18"/>
  </w:num>
  <w:num w:numId="18" w16cid:durableId="390081833">
    <w:abstractNumId w:val="12"/>
  </w:num>
  <w:num w:numId="19" w16cid:durableId="3488011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A"/>
    <w:rsid w:val="00013327"/>
    <w:rsid w:val="00091225"/>
    <w:rsid w:val="000C1BEB"/>
    <w:rsid w:val="001C45E7"/>
    <w:rsid w:val="002366E8"/>
    <w:rsid w:val="002A7D5E"/>
    <w:rsid w:val="002E3A58"/>
    <w:rsid w:val="00365530"/>
    <w:rsid w:val="00374191"/>
    <w:rsid w:val="00387DD6"/>
    <w:rsid w:val="003961AA"/>
    <w:rsid w:val="00430089"/>
    <w:rsid w:val="0052324E"/>
    <w:rsid w:val="00590429"/>
    <w:rsid w:val="005A0B4D"/>
    <w:rsid w:val="005C4640"/>
    <w:rsid w:val="0061052B"/>
    <w:rsid w:val="00651841"/>
    <w:rsid w:val="00695BAA"/>
    <w:rsid w:val="006A64A3"/>
    <w:rsid w:val="00747489"/>
    <w:rsid w:val="007C3465"/>
    <w:rsid w:val="007F767C"/>
    <w:rsid w:val="008821BF"/>
    <w:rsid w:val="008D0E6D"/>
    <w:rsid w:val="00923EDD"/>
    <w:rsid w:val="009A2002"/>
    <w:rsid w:val="009B5AAD"/>
    <w:rsid w:val="009B6225"/>
    <w:rsid w:val="00A03B48"/>
    <w:rsid w:val="00A30309"/>
    <w:rsid w:val="00A97A0F"/>
    <w:rsid w:val="00AC4E40"/>
    <w:rsid w:val="00AC5B0E"/>
    <w:rsid w:val="00B73435"/>
    <w:rsid w:val="00B8341A"/>
    <w:rsid w:val="00BE5E03"/>
    <w:rsid w:val="00BE7F7C"/>
    <w:rsid w:val="00C10AA4"/>
    <w:rsid w:val="00C7442F"/>
    <w:rsid w:val="00CE0407"/>
    <w:rsid w:val="00CF0D06"/>
    <w:rsid w:val="00D36BC5"/>
    <w:rsid w:val="00D5720C"/>
    <w:rsid w:val="00DF788D"/>
    <w:rsid w:val="00E10B82"/>
    <w:rsid w:val="00EE5206"/>
    <w:rsid w:val="00F81DFE"/>
    <w:rsid w:val="00F91A91"/>
    <w:rsid w:val="00F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92AF"/>
  <w15:docId w15:val="{B83EEA23-76DA-4DF0-A544-2F1716C2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BA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95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BAA"/>
    <w:rPr>
      <w:rFonts w:ascii="Calibri" w:eastAsia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95BAA"/>
  </w:style>
  <w:style w:type="table" w:customStyle="1" w:styleId="TableNormal">
    <w:name w:val="Table Normal"/>
    <w:uiPriority w:val="2"/>
    <w:semiHidden/>
    <w:unhideWhenUsed/>
    <w:qFormat/>
    <w:rsid w:val="002366E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66E8"/>
    <w:pPr>
      <w:widowControl w:val="0"/>
      <w:autoSpaceDE w:val="0"/>
      <w:autoSpaceDN w:val="0"/>
      <w:spacing w:after="0" w:line="240" w:lineRule="auto"/>
    </w:pPr>
    <w:rPr>
      <w:rFonts w:cs="Calibri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66E8"/>
    <w:rPr>
      <w:rFonts w:ascii="Calibri" w:eastAsia="Calibri" w:hAnsi="Calibri" w:cs="Calibri"/>
      <w:sz w:val="52"/>
      <w:szCs w:val="52"/>
    </w:rPr>
  </w:style>
  <w:style w:type="paragraph" w:customStyle="1" w:styleId="TableParagraph">
    <w:name w:val="Table Paragraph"/>
    <w:basedOn w:val="Normale"/>
    <w:uiPriority w:val="1"/>
    <w:qFormat/>
    <w:rsid w:val="002366E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Paragrafoelenco">
    <w:name w:val="List Paragraph"/>
    <w:basedOn w:val="Normale"/>
    <w:uiPriority w:val="34"/>
    <w:qFormat/>
    <w:rsid w:val="00F81D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5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BE5E03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unhideWhenUsed/>
    <w:rsid w:val="00747489"/>
    <w:rPr>
      <w:rFonts w:eastAsiaTheme="minorEastAsia"/>
      <w:sz w:val="22"/>
      <w:szCs w:val="22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FALORNI</dc:creator>
  <cp:keywords/>
  <dc:description/>
  <cp:lastModifiedBy>elena paglianti</cp:lastModifiedBy>
  <cp:revision>4</cp:revision>
  <cp:lastPrinted>2021-06-21T12:57:00Z</cp:lastPrinted>
  <dcterms:created xsi:type="dcterms:W3CDTF">2022-06-06T09:48:00Z</dcterms:created>
  <dcterms:modified xsi:type="dcterms:W3CDTF">2022-06-07T15:50:00Z</dcterms:modified>
</cp:coreProperties>
</file>